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CCCE" w14:textId="393563C1" w:rsidR="00A01348" w:rsidRDefault="00A01348" w:rsidP="00A01348">
      <w:pPr>
        <w:spacing w:line="276" w:lineRule="auto"/>
        <w:jc w:val="right"/>
        <w:rPr>
          <w:rFonts w:ascii="Twinkl" w:hAnsi="Twinkl"/>
          <w:sz w:val="24"/>
          <w:szCs w:val="24"/>
        </w:rPr>
      </w:pPr>
      <w:r w:rsidRPr="00A01348">
        <w:rPr>
          <w:rFonts w:ascii="Twinkl" w:hAnsi="Twinkl"/>
          <w:sz w:val="24"/>
          <w:szCs w:val="24"/>
        </w:rPr>
        <w:fldChar w:fldCharType="begin"/>
      </w:r>
      <w:r w:rsidRPr="00A01348">
        <w:rPr>
          <w:rFonts w:ascii="Twinkl" w:hAnsi="Twinkl"/>
          <w:sz w:val="24"/>
          <w:szCs w:val="24"/>
        </w:rPr>
        <w:instrText xml:space="preserve"> DATE \@ "MMMM d, yyyy" </w:instrText>
      </w:r>
      <w:r w:rsidRPr="00A01348">
        <w:rPr>
          <w:rFonts w:ascii="Twinkl" w:hAnsi="Twinkl"/>
          <w:sz w:val="24"/>
          <w:szCs w:val="24"/>
        </w:rPr>
        <w:fldChar w:fldCharType="separate"/>
      </w:r>
      <w:r w:rsidRPr="00A01348">
        <w:rPr>
          <w:rFonts w:ascii="Twinkl" w:hAnsi="Twinkl"/>
          <w:noProof/>
          <w:sz w:val="24"/>
          <w:szCs w:val="24"/>
        </w:rPr>
        <w:t xml:space="preserve">June </w:t>
      </w:r>
      <w:r w:rsidR="005C5FE8">
        <w:rPr>
          <w:rFonts w:ascii="Twinkl" w:hAnsi="Twinkl"/>
          <w:noProof/>
          <w:sz w:val="24"/>
          <w:szCs w:val="24"/>
        </w:rPr>
        <w:t>6</w:t>
      </w:r>
      <w:r w:rsidRPr="00A01348">
        <w:rPr>
          <w:rFonts w:ascii="Twinkl" w:hAnsi="Twinkl"/>
          <w:noProof/>
          <w:sz w:val="24"/>
          <w:szCs w:val="24"/>
        </w:rPr>
        <w:t>, 2024</w:t>
      </w:r>
      <w:r w:rsidRPr="00A01348">
        <w:rPr>
          <w:rFonts w:ascii="Twinkl" w:hAnsi="Twinkl"/>
          <w:sz w:val="24"/>
          <w:szCs w:val="24"/>
        </w:rPr>
        <w:fldChar w:fldCharType="end"/>
      </w:r>
    </w:p>
    <w:p w14:paraId="0F012FCA" w14:textId="0161E4B8" w:rsidR="00D66BEF" w:rsidRDefault="00B92B74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  <w:r w:rsidRPr="00B92B74">
        <w:rPr>
          <w:rFonts w:ascii="Twinkl" w:hAnsi="Twinkl"/>
          <w:color w:val="2C2A50"/>
          <w:sz w:val="24"/>
          <w:shd w:val="clear" w:color="auto" w:fill="FFFFFF"/>
        </w:rPr>
        <w:t>Dear parents/guardians</w:t>
      </w:r>
      <w:proofErr w:type="gramStart"/>
      <w:r w:rsidRPr="00B92B74">
        <w:rPr>
          <w:rFonts w:ascii="Twinkl" w:hAnsi="Twinkl"/>
          <w:color w:val="2C2A50"/>
          <w:sz w:val="24"/>
          <w:shd w:val="clear" w:color="auto" w:fill="FFFFFF"/>
        </w:rPr>
        <w:t>,</w:t>
      </w:r>
      <w:proofErr w:type="gramEnd"/>
      <w:r w:rsidRPr="00B92B74">
        <w:rPr>
          <w:rFonts w:ascii="Twinkl" w:hAnsi="Twinkl"/>
          <w:color w:val="2C2A50"/>
          <w:sz w:val="24"/>
        </w:rPr>
        <w:br/>
      </w:r>
      <w:r w:rsidRPr="00B92B74">
        <w:rPr>
          <w:rFonts w:ascii="Twinkl" w:hAnsi="Twinkl"/>
          <w:color w:val="2C2A50"/>
          <w:sz w:val="24"/>
        </w:rPr>
        <w:br/>
      </w:r>
      <w:r w:rsidR="005C5FE8" w:rsidRPr="005C5FE8">
        <w:rPr>
          <w:rFonts w:ascii="Twinkl" w:hAnsi="Twinkl"/>
          <w:color w:val="2C2A50"/>
          <w:sz w:val="24"/>
          <w:shd w:val="clear" w:color="auto" w:fill="FFFFFF"/>
        </w:rPr>
        <w:t>Congratulations to all the children in Manta Ray’s house who earned the most house points last half term as a special treat they are permitted to wear yellow clothes to school on Friday 14th June. Well done.</w:t>
      </w:r>
    </w:p>
    <w:p w14:paraId="2390281C" w14:textId="77777777" w:rsidR="005C5FE8" w:rsidRDefault="005C5FE8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  <w:bookmarkStart w:id="0" w:name="_GoBack"/>
      <w:bookmarkEnd w:id="0"/>
    </w:p>
    <w:p w14:paraId="4C1877B6" w14:textId="77C891D4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  <w:r>
        <w:rPr>
          <w:rFonts w:ascii="Twinkl" w:hAnsi="Twinkl"/>
          <w:color w:val="2C2A50"/>
          <w:sz w:val="24"/>
          <w:shd w:val="clear" w:color="auto" w:fill="FFFFFF"/>
        </w:rPr>
        <w:t>Kind Regards</w:t>
      </w:r>
    </w:p>
    <w:p w14:paraId="648F6E65" w14:textId="6D8B069C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</w:p>
    <w:p w14:paraId="09897A6C" w14:textId="7A2A3C80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</w:p>
    <w:p w14:paraId="415FEE57" w14:textId="428EEE8C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  <w:r>
        <w:rPr>
          <w:rFonts w:ascii="Twinkl" w:hAnsi="Twinkl"/>
          <w:color w:val="2C2A50"/>
          <w:sz w:val="24"/>
          <w:shd w:val="clear" w:color="auto" w:fill="FFFFFF"/>
        </w:rPr>
        <w:t>Chris Partridge</w:t>
      </w:r>
    </w:p>
    <w:p w14:paraId="00624A54" w14:textId="1C8161B6" w:rsidR="00231532" w:rsidRPr="00231532" w:rsidRDefault="00231532" w:rsidP="00231532">
      <w:pPr>
        <w:spacing w:line="276" w:lineRule="auto"/>
        <w:rPr>
          <w:rFonts w:ascii="Twinkl" w:hAnsi="Twinkl"/>
          <w:sz w:val="32"/>
          <w:szCs w:val="24"/>
        </w:rPr>
      </w:pPr>
      <w:r>
        <w:rPr>
          <w:rFonts w:ascii="Twinkl" w:hAnsi="Twinkl"/>
          <w:color w:val="2C2A50"/>
          <w:sz w:val="24"/>
          <w:shd w:val="clear" w:color="auto" w:fill="FFFFFF"/>
        </w:rPr>
        <w:t xml:space="preserve">Executive </w:t>
      </w:r>
      <w:proofErr w:type="spellStart"/>
      <w:r>
        <w:rPr>
          <w:rFonts w:ascii="Twinkl" w:hAnsi="Twinkl"/>
          <w:color w:val="2C2A50"/>
          <w:sz w:val="24"/>
          <w:shd w:val="clear" w:color="auto" w:fill="FFFFFF"/>
        </w:rPr>
        <w:t>Headteacher</w:t>
      </w:r>
      <w:proofErr w:type="spellEnd"/>
    </w:p>
    <w:sectPr w:rsidR="00231532" w:rsidRPr="00231532" w:rsidSect="00830383">
      <w:headerReference w:type="default" r:id="rId11"/>
      <w:footerReference w:type="default" r:id="rId12"/>
      <w:pgSz w:w="12240" w:h="15840" w:code="1"/>
      <w:pgMar w:top="2518" w:right="864" w:bottom="2448" w:left="851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B453F" w14:textId="77777777" w:rsidR="00824BE5" w:rsidRDefault="00824BE5" w:rsidP="00897FE2">
      <w:r>
        <w:separator/>
      </w:r>
    </w:p>
  </w:endnote>
  <w:endnote w:type="continuationSeparator" w:id="0">
    <w:p w14:paraId="2DB625C0" w14:textId="77777777" w:rsidR="00824BE5" w:rsidRDefault="00824BE5" w:rsidP="00897FE2">
      <w:r>
        <w:continuationSeparator/>
      </w:r>
    </w:p>
  </w:endnote>
  <w:endnote w:type="continuationNotice" w:id="1">
    <w:p w14:paraId="1DB1F3BB" w14:textId="77777777" w:rsidR="00824BE5" w:rsidRDefault="00824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EEDF" w14:textId="77777777" w:rsidR="00CD69DA" w:rsidRDefault="00560669" w:rsidP="0084730F">
    <w:pPr>
      <w:pStyle w:val="Address"/>
      <w:tabs>
        <w:tab w:val="left" w:pos="4962"/>
      </w:tabs>
      <w:rPr>
        <w:rFonts w:ascii="Twinkl Cursive Looped" w:hAnsi="Twinkl Cursive Looped"/>
        <w:b/>
        <w:color w:val="194F90"/>
        <w:sz w:val="42"/>
        <w:szCs w:val="32"/>
      </w:rPr>
    </w:pPr>
    <w:bookmarkStart w:id="1" w:name="_Hlk66791992"/>
    <w:r w:rsidRPr="000160B0">
      <w:rPr>
        <w:noProof/>
        <w:lang w:val="en-GB" w:eastAsia="en-GB"/>
      </w:rPr>
      <w:drawing>
        <wp:inline distT="0" distB="0" distL="0" distR="0" wp14:anchorId="12B3EAC1" wp14:editId="48EEF707">
          <wp:extent cx="6000750" cy="190008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459" cy="19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97CF9" w14:textId="71F97D48" w:rsidR="00146AF8" w:rsidRPr="00A305E9" w:rsidRDefault="00560669" w:rsidP="00687781">
    <w:pPr>
      <w:pStyle w:val="Address"/>
      <w:tabs>
        <w:tab w:val="left" w:pos="4962"/>
      </w:tabs>
      <w:rPr>
        <w:rFonts w:ascii="Twinkl Cursive Looped" w:hAnsi="Twinkl Cursive Looped"/>
        <w:b/>
        <w:i/>
        <w:iCs/>
        <w:color w:val="194F90"/>
        <w:sz w:val="42"/>
        <w:szCs w:val="32"/>
      </w:rPr>
    </w:pPr>
    <w:r w:rsidRPr="00A305E9">
      <w:rPr>
        <w:rFonts w:ascii="Twinkl Cursive Looped" w:hAnsi="Twinkl Cursive Looped"/>
        <w:b/>
        <w:i/>
        <w:iCs/>
        <w:color w:val="194F90"/>
        <w:sz w:val="42"/>
        <w:szCs w:val="32"/>
      </w:rPr>
      <w:t>Let Your Light Shine</w:t>
    </w:r>
  </w:p>
  <w:p w14:paraId="07CCEA8C" w14:textId="4A3C12A2" w:rsidR="00560669" w:rsidRPr="00BB254E" w:rsidRDefault="00BB254E" w:rsidP="00A305E9">
    <w:pPr>
      <w:tabs>
        <w:tab w:val="left" w:pos="3544"/>
        <w:tab w:val="left" w:pos="4536"/>
        <w:tab w:val="left" w:pos="5670"/>
      </w:tabs>
      <w:ind w:right="-22"/>
      <w:jc w:val="center"/>
      <w:rPr>
        <w:rFonts w:cstheme="minorHAnsi"/>
        <w:b/>
        <w:bCs/>
        <w:color w:val="0070C0"/>
        <w:sz w:val="21"/>
        <w:szCs w:val="21"/>
        <w:lang w:eastAsia="en-GB"/>
      </w:rPr>
    </w:pPr>
    <w:r w:rsidRPr="00BB254E">
      <w:rPr>
        <w:rFonts w:cstheme="minorHAnsi"/>
        <w:bCs/>
        <w:color w:val="0070C0"/>
        <w:sz w:val="21"/>
        <w:szCs w:val="21"/>
        <w:lang w:eastAsia="en-GB"/>
      </w:rPr>
      <w:t>office@croscombestokefederation.co.uk</w:t>
    </w:r>
    <w:r w:rsidR="00A305E9">
      <w:rPr>
        <w:rFonts w:cstheme="minorHAnsi"/>
        <w:bCs/>
        <w:color w:val="0070C0"/>
        <w:sz w:val="21"/>
        <w:szCs w:val="21"/>
        <w:lang w:eastAsia="en-GB"/>
      </w:rPr>
      <w:t xml:space="preserve">        </w:t>
    </w:r>
    <w:r w:rsidR="00146AF8" w:rsidRPr="00BB254E">
      <w:rPr>
        <w:rFonts w:cstheme="minorHAnsi"/>
        <w:b/>
        <w:color w:val="0070C0"/>
        <w:sz w:val="21"/>
        <w:szCs w:val="21"/>
      </w:rPr>
      <w:t>Mr. Chris Partridge Executive Headteacher</w:t>
    </w:r>
    <w:r w:rsidR="00A305E9">
      <w:rPr>
        <w:rFonts w:cstheme="minorHAnsi"/>
        <w:b/>
        <w:color w:val="0070C0"/>
        <w:sz w:val="21"/>
        <w:szCs w:val="21"/>
      </w:rPr>
      <w:t xml:space="preserve">        </w:t>
    </w:r>
    <w:r w:rsidR="00146AF8" w:rsidRPr="00BB254E">
      <w:rPr>
        <w:rFonts w:cstheme="minorHAnsi"/>
        <w:color w:val="0070C0"/>
        <w:sz w:val="21"/>
        <w:szCs w:val="21"/>
        <w:shd w:val="clear" w:color="auto" w:fill="FFFFFF"/>
      </w:rPr>
      <w:t>Twitter @croscombestoke</w:t>
    </w:r>
  </w:p>
  <w:p w14:paraId="5B4EAF6F" w14:textId="1303626A" w:rsidR="00560669" w:rsidRDefault="00560669" w:rsidP="009A0003">
    <w:pPr>
      <w:pStyle w:val="Address"/>
      <w:ind w:left="7200"/>
      <w:jc w:val="left"/>
    </w:pPr>
    <w:r>
      <w:t xml:space="preserve">          </w:t>
    </w:r>
  </w:p>
  <w:p w14:paraId="74AD2677" w14:textId="77777777" w:rsidR="00560669" w:rsidRDefault="00560669" w:rsidP="00560669"/>
  <w:bookmarkEnd w:id="1"/>
  <w:p w14:paraId="31A987B6" w14:textId="77777777" w:rsidR="00560669" w:rsidRDefault="0056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90C6" w14:textId="77777777" w:rsidR="00824BE5" w:rsidRDefault="00824BE5" w:rsidP="00897FE2">
      <w:r>
        <w:separator/>
      </w:r>
    </w:p>
  </w:footnote>
  <w:footnote w:type="continuationSeparator" w:id="0">
    <w:p w14:paraId="1FE5CCFD" w14:textId="77777777" w:rsidR="00824BE5" w:rsidRDefault="00824BE5" w:rsidP="00897FE2">
      <w:r>
        <w:continuationSeparator/>
      </w:r>
    </w:p>
  </w:footnote>
  <w:footnote w:type="continuationNotice" w:id="1">
    <w:p w14:paraId="6A879216" w14:textId="77777777" w:rsidR="00824BE5" w:rsidRDefault="00824B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E0C1" w14:textId="77777777" w:rsidR="00BF5E35" w:rsidRDefault="00BF5E35">
    <w:pPr>
      <w:pStyle w:val="Header"/>
    </w:pPr>
  </w:p>
  <w:p w14:paraId="0F2E1266" w14:textId="74B393E5" w:rsidR="00BF5E35" w:rsidRDefault="00BF5E35" w:rsidP="00897FE2">
    <w:pPr>
      <w:tabs>
        <w:tab w:val="left" w:pos="3544"/>
        <w:tab w:val="left" w:pos="4536"/>
        <w:tab w:val="left" w:pos="5670"/>
      </w:tabs>
      <w:ind w:left="-284" w:right="-22"/>
      <w:rPr>
        <w:rFonts w:ascii="Lato" w:hAnsi="Lato" w:cs="Arial"/>
        <w:b/>
        <w:bCs/>
        <w:color w:val="404040" w:themeColor="text1" w:themeTint="BF"/>
        <w:lang w:eastAsia="en-GB"/>
      </w:rPr>
    </w:pPr>
  </w:p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4253"/>
    </w:tblGrid>
    <w:tr w:rsidR="00190AA7" w:rsidRPr="00190AA7" w14:paraId="1EB9EA61" w14:textId="77777777" w:rsidTr="00D86FAE">
      <w:trPr>
        <w:jc w:val="center"/>
      </w:trPr>
      <w:tc>
        <w:tcPr>
          <w:tcW w:w="6946" w:type="dxa"/>
        </w:tcPr>
        <w:p w14:paraId="75849510" w14:textId="0E033662" w:rsidR="001A0D38" w:rsidRPr="00C9006E" w:rsidRDefault="008721E1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/>
              <w:bCs/>
              <w:noProof/>
              <w:color w:val="0070C0"/>
              <w:sz w:val="21"/>
              <w:szCs w:val="21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47DCE3CA" wp14:editId="40FC2C99">
                <wp:simplePos x="0" y="0"/>
                <wp:positionH relativeFrom="column">
                  <wp:posOffset>2623206</wp:posOffset>
                </wp:positionH>
                <wp:positionV relativeFrom="paragraph">
                  <wp:posOffset>46212</wp:posOffset>
                </wp:positionV>
                <wp:extent cx="1632155" cy="869070"/>
                <wp:effectExtent l="12700" t="12700" r="6350" b="7620"/>
                <wp:wrapNone/>
                <wp:docPr id="254185284" name="Picture 254185284" descr="A black and white image of a bir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185284" name="Picture 2" descr="A black and white image of a bir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2155" cy="869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Croscombe Cof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E </w:t>
          </w:r>
          <w:r w:rsidR="009837DF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VA 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Primary</w:t>
          </w:r>
          <w:r w:rsidR="00022C95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School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7A5787FC" w14:textId="4D7346A8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Long Street, Croscombe, Wells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           </w:t>
          </w:r>
        </w:p>
        <w:p w14:paraId="0B08D473" w14:textId="3FFBB648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Somerset, BA5 3QL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         </w:t>
          </w:r>
        </w:p>
        <w:p w14:paraId="6CCAE3AA" w14:textId="2B6B9BA3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01749 343114  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400D7ECD" w14:textId="4E6812F5" w:rsidR="00D25FC3" w:rsidRPr="00190AA7" w:rsidRDefault="00D25FC3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ascii="Twinkl" w:hAnsi="Twinkl" w:cstheme="minorHAnsi"/>
              <w:color w:val="0070C0"/>
              <w:shd w:val="clear" w:color="auto" w:fill="FFFFFF"/>
            </w:rPr>
          </w:pPr>
        </w:p>
      </w:tc>
      <w:tc>
        <w:tcPr>
          <w:tcW w:w="4253" w:type="dxa"/>
        </w:tcPr>
        <w:p w14:paraId="60C6596F" w14:textId="168E0BAB" w:rsidR="001A0D38" w:rsidRPr="00C9006E" w:rsidRDefault="003435A1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190AA7">
            <w:rPr>
              <w:rFonts w:ascii="Twinkl Cursive Looped" w:hAnsi="Twinkl Cursive Looped" w:cstheme="minorHAnsi"/>
              <w:b/>
              <w:bCs/>
              <w:color w:val="0070C0"/>
              <w:lang w:eastAsia="en-GB"/>
            </w:rPr>
            <w:t xml:space="preserve">    </w:t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Stoke St. Michael 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Nursery &amp; Primary</w:t>
          </w:r>
          <w:r w:rsidR="00022C95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School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3461E4CC" w14:textId="77B56275" w:rsidR="00716F22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Moonshill Road, Stoke St Michae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l</w:t>
          </w:r>
        </w:p>
        <w:p w14:paraId="2A93280C" w14:textId="694AEC1B" w:rsidR="001A0D38" w:rsidRPr="00C9006E" w:rsidRDefault="00716F22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1A0D38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Radstock, Somerset, BA3 5LG       </w:t>
          </w:r>
        </w:p>
        <w:p w14:paraId="6A742834" w14:textId="5A74CC23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01749 840470</w:t>
          </w:r>
        </w:p>
        <w:p w14:paraId="21B6E52F" w14:textId="1B9797F7" w:rsidR="00A305E9" w:rsidRPr="00190AA7" w:rsidRDefault="00EA76B5" w:rsidP="00A305E9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ascii="Twinkl Cursive Looped" w:hAnsi="Twinkl Cursive Looped" w:cstheme="minorHAnsi"/>
              <w:color w:val="0070C0"/>
              <w:shd w:val="clear" w:color="auto" w:fill="FFFFFF"/>
            </w:rPr>
          </w:pPr>
          <w:r w:rsidRPr="00C9006E">
            <w:rPr>
              <w:rFonts w:cstheme="minorHAnsi"/>
              <w:color w:val="0070C0"/>
              <w:sz w:val="21"/>
              <w:szCs w:val="21"/>
            </w:rPr>
            <w:t xml:space="preserve">    </w:t>
          </w:r>
        </w:p>
        <w:p w14:paraId="323462AA" w14:textId="7B33186A" w:rsidR="002D7F75" w:rsidRPr="00190AA7" w:rsidRDefault="002D7F75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ascii="Twinkl Cursive Looped" w:hAnsi="Twinkl Cursive Looped" w:cstheme="minorHAnsi"/>
              <w:color w:val="0070C0"/>
              <w:shd w:val="clear" w:color="auto" w:fill="FFFFFF"/>
            </w:rPr>
          </w:pPr>
        </w:p>
      </w:tc>
    </w:tr>
  </w:tbl>
  <w:p w14:paraId="3421D337" w14:textId="137DEDCD" w:rsidR="003435A1" w:rsidRPr="00F07F55" w:rsidRDefault="0049638A" w:rsidP="001721BD">
    <w:pPr>
      <w:pStyle w:val="Header"/>
      <w:ind w:left="-142" w:firstLine="142"/>
      <w:jc w:val="center"/>
      <w:rPr>
        <w:rFonts w:ascii="Twinkl" w:hAnsi="Twinkl" w:cstheme="minorHAnsi"/>
        <w:b/>
        <w:i/>
        <w:iCs/>
        <w:color w:val="194F90"/>
        <w:sz w:val="22"/>
        <w:szCs w:val="22"/>
        <w:u w:val="single"/>
        <w:lang w:eastAsia="en-GB"/>
      </w:rPr>
    </w:pPr>
    <w:r w:rsidRPr="00F07F55">
      <w:rPr>
        <w:rFonts w:ascii="Twinkl" w:hAnsi="Twinkl" w:cstheme="minorHAnsi"/>
        <w:b/>
        <w:i/>
        <w:iCs/>
        <w:color w:val="194F90"/>
        <w:sz w:val="22"/>
        <w:szCs w:val="22"/>
        <w:lang w:eastAsia="en-GB"/>
      </w:rPr>
      <w:t>www.croscombestokefederation.co.uk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CE5"/>
    <w:multiLevelType w:val="multilevel"/>
    <w:tmpl w:val="BB7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23A0E"/>
    <w:multiLevelType w:val="hybridMultilevel"/>
    <w:tmpl w:val="D79623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219F1"/>
    <w:multiLevelType w:val="hybridMultilevel"/>
    <w:tmpl w:val="1D1E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4D8"/>
    <w:multiLevelType w:val="hybridMultilevel"/>
    <w:tmpl w:val="B2D2B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47199"/>
    <w:multiLevelType w:val="hybridMultilevel"/>
    <w:tmpl w:val="8E6A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6CE4"/>
    <w:multiLevelType w:val="hybridMultilevel"/>
    <w:tmpl w:val="67047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A2CB0"/>
    <w:multiLevelType w:val="hybridMultilevel"/>
    <w:tmpl w:val="3300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1F3F"/>
    <w:multiLevelType w:val="hybridMultilevel"/>
    <w:tmpl w:val="0938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96CB2"/>
    <w:multiLevelType w:val="hybridMultilevel"/>
    <w:tmpl w:val="8FF4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836A9"/>
    <w:multiLevelType w:val="hybridMultilevel"/>
    <w:tmpl w:val="408C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8146B"/>
    <w:multiLevelType w:val="singleLevel"/>
    <w:tmpl w:val="5F8839B4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11" w15:restartNumberingAfterBreak="0">
    <w:nsid w:val="73B40FFF"/>
    <w:multiLevelType w:val="hybridMultilevel"/>
    <w:tmpl w:val="D998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E2"/>
    <w:rsid w:val="00020C43"/>
    <w:rsid w:val="00022C95"/>
    <w:rsid w:val="000231BD"/>
    <w:rsid w:val="00041465"/>
    <w:rsid w:val="00044B7E"/>
    <w:rsid w:val="00046D4C"/>
    <w:rsid w:val="00050F6A"/>
    <w:rsid w:val="00056832"/>
    <w:rsid w:val="00057039"/>
    <w:rsid w:val="000618D9"/>
    <w:rsid w:val="00065F28"/>
    <w:rsid w:val="0007002A"/>
    <w:rsid w:val="000802A0"/>
    <w:rsid w:val="000861EA"/>
    <w:rsid w:val="000975A8"/>
    <w:rsid w:val="000C3A8C"/>
    <w:rsid w:val="000D247E"/>
    <w:rsid w:val="000D2B1D"/>
    <w:rsid w:val="000D33F7"/>
    <w:rsid w:val="000D40D8"/>
    <w:rsid w:val="000E540E"/>
    <w:rsid w:val="000E6807"/>
    <w:rsid w:val="000F63B2"/>
    <w:rsid w:val="00123681"/>
    <w:rsid w:val="0013599B"/>
    <w:rsid w:val="00143DBB"/>
    <w:rsid w:val="00146AF8"/>
    <w:rsid w:val="00152236"/>
    <w:rsid w:val="00157DD9"/>
    <w:rsid w:val="001721BD"/>
    <w:rsid w:val="0017345D"/>
    <w:rsid w:val="00190AA7"/>
    <w:rsid w:val="00194B1B"/>
    <w:rsid w:val="00195E76"/>
    <w:rsid w:val="001A0D38"/>
    <w:rsid w:val="001A65DE"/>
    <w:rsid w:val="001B326D"/>
    <w:rsid w:val="001B7C6C"/>
    <w:rsid w:val="001D4A9F"/>
    <w:rsid w:val="001E3B34"/>
    <w:rsid w:val="001F3161"/>
    <w:rsid w:val="00203C04"/>
    <w:rsid w:val="00204C54"/>
    <w:rsid w:val="002278CD"/>
    <w:rsid w:val="00231532"/>
    <w:rsid w:val="00236770"/>
    <w:rsid w:val="002518B0"/>
    <w:rsid w:val="00253FBE"/>
    <w:rsid w:val="0027255A"/>
    <w:rsid w:val="002A22E2"/>
    <w:rsid w:val="002B7D24"/>
    <w:rsid w:val="002C7346"/>
    <w:rsid w:val="002D15F6"/>
    <w:rsid w:val="002D308D"/>
    <w:rsid w:val="002D7AD7"/>
    <w:rsid w:val="002D7F75"/>
    <w:rsid w:val="002F626B"/>
    <w:rsid w:val="00305B79"/>
    <w:rsid w:val="00310040"/>
    <w:rsid w:val="003111A7"/>
    <w:rsid w:val="00311764"/>
    <w:rsid w:val="00313307"/>
    <w:rsid w:val="003435A1"/>
    <w:rsid w:val="00345BFB"/>
    <w:rsid w:val="00356D45"/>
    <w:rsid w:val="00364E0F"/>
    <w:rsid w:val="00374C0B"/>
    <w:rsid w:val="003831A6"/>
    <w:rsid w:val="00394968"/>
    <w:rsid w:val="003A358D"/>
    <w:rsid w:val="003A39B5"/>
    <w:rsid w:val="003B194A"/>
    <w:rsid w:val="003B7DE5"/>
    <w:rsid w:val="003C3048"/>
    <w:rsid w:val="003D1D22"/>
    <w:rsid w:val="003D6997"/>
    <w:rsid w:val="0041155F"/>
    <w:rsid w:val="00425262"/>
    <w:rsid w:val="00435DB8"/>
    <w:rsid w:val="0047221C"/>
    <w:rsid w:val="00474869"/>
    <w:rsid w:val="00482DDE"/>
    <w:rsid w:val="00491486"/>
    <w:rsid w:val="0049638A"/>
    <w:rsid w:val="004A28D6"/>
    <w:rsid w:val="004A339A"/>
    <w:rsid w:val="004C1684"/>
    <w:rsid w:val="004C7048"/>
    <w:rsid w:val="004D1D9B"/>
    <w:rsid w:val="004D321B"/>
    <w:rsid w:val="004E0403"/>
    <w:rsid w:val="004E1D47"/>
    <w:rsid w:val="004F3E76"/>
    <w:rsid w:val="004F7038"/>
    <w:rsid w:val="005020A3"/>
    <w:rsid w:val="00533DC0"/>
    <w:rsid w:val="00546709"/>
    <w:rsid w:val="00560669"/>
    <w:rsid w:val="00574003"/>
    <w:rsid w:val="00591410"/>
    <w:rsid w:val="00595944"/>
    <w:rsid w:val="005A5FE1"/>
    <w:rsid w:val="005A623A"/>
    <w:rsid w:val="005B61B6"/>
    <w:rsid w:val="005C0E20"/>
    <w:rsid w:val="005C3D96"/>
    <w:rsid w:val="005C5FE8"/>
    <w:rsid w:val="005F70E4"/>
    <w:rsid w:val="00606D3B"/>
    <w:rsid w:val="00613552"/>
    <w:rsid w:val="006165E0"/>
    <w:rsid w:val="00622841"/>
    <w:rsid w:val="00664EE2"/>
    <w:rsid w:val="00671104"/>
    <w:rsid w:val="006726A4"/>
    <w:rsid w:val="006763AB"/>
    <w:rsid w:val="00687781"/>
    <w:rsid w:val="006926E4"/>
    <w:rsid w:val="006A584B"/>
    <w:rsid w:val="006A5CC7"/>
    <w:rsid w:val="006A6DF8"/>
    <w:rsid w:val="006B5FC2"/>
    <w:rsid w:val="006C01EC"/>
    <w:rsid w:val="006C0425"/>
    <w:rsid w:val="006C437E"/>
    <w:rsid w:val="006D353C"/>
    <w:rsid w:val="006D5D42"/>
    <w:rsid w:val="006D792C"/>
    <w:rsid w:val="006E55E6"/>
    <w:rsid w:val="006F3498"/>
    <w:rsid w:val="00700E12"/>
    <w:rsid w:val="00702689"/>
    <w:rsid w:val="00715CE8"/>
    <w:rsid w:val="00716A4C"/>
    <w:rsid w:val="00716F22"/>
    <w:rsid w:val="00721BF3"/>
    <w:rsid w:val="00730039"/>
    <w:rsid w:val="00735D10"/>
    <w:rsid w:val="0073793B"/>
    <w:rsid w:val="00745043"/>
    <w:rsid w:val="007659BF"/>
    <w:rsid w:val="00766927"/>
    <w:rsid w:val="0077073A"/>
    <w:rsid w:val="0079035C"/>
    <w:rsid w:val="007B0C65"/>
    <w:rsid w:val="007C1263"/>
    <w:rsid w:val="007C3F5C"/>
    <w:rsid w:val="007C5668"/>
    <w:rsid w:val="007C7AC6"/>
    <w:rsid w:val="007D0142"/>
    <w:rsid w:val="007D6458"/>
    <w:rsid w:val="007E0DC3"/>
    <w:rsid w:val="007E3093"/>
    <w:rsid w:val="00802056"/>
    <w:rsid w:val="0081660E"/>
    <w:rsid w:val="00824A76"/>
    <w:rsid w:val="00824BE5"/>
    <w:rsid w:val="00830383"/>
    <w:rsid w:val="00840EB1"/>
    <w:rsid w:val="00844254"/>
    <w:rsid w:val="0084730F"/>
    <w:rsid w:val="00860A56"/>
    <w:rsid w:val="00864E82"/>
    <w:rsid w:val="00871482"/>
    <w:rsid w:val="008721E1"/>
    <w:rsid w:val="008770A5"/>
    <w:rsid w:val="00897FE2"/>
    <w:rsid w:val="008A28E6"/>
    <w:rsid w:val="008A7588"/>
    <w:rsid w:val="008B0D8B"/>
    <w:rsid w:val="008B11E8"/>
    <w:rsid w:val="008B56C1"/>
    <w:rsid w:val="008B76D6"/>
    <w:rsid w:val="008C5C6D"/>
    <w:rsid w:val="008E2272"/>
    <w:rsid w:val="008F6500"/>
    <w:rsid w:val="00901635"/>
    <w:rsid w:val="00904EDB"/>
    <w:rsid w:val="009117B1"/>
    <w:rsid w:val="009134D3"/>
    <w:rsid w:val="009212F5"/>
    <w:rsid w:val="00930B47"/>
    <w:rsid w:val="00931C7D"/>
    <w:rsid w:val="0093614F"/>
    <w:rsid w:val="00937B85"/>
    <w:rsid w:val="009646BF"/>
    <w:rsid w:val="00971AA6"/>
    <w:rsid w:val="009837DF"/>
    <w:rsid w:val="00996F9C"/>
    <w:rsid w:val="009A0003"/>
    <w:rsid w:val="009B66D4"/>
    <w:rsid w:val="009C1BA0"/>
    <w:rsid w:val="009C53C9"/>
    <w:rsid w:val="009D720E"/>
    <w:rsid w:val="009E26F1"/>
    <w:rsid w:val="00A01348"/>
    <w:rsid w:val="00A03C2D"/>
    <w:rsid w:val="00A25659"/>
    <w:rsid w:val="00A305E9"/>
    <w:rsid w:val="00A322E3"/>
    <w:rsid w:val="00A3285F"/>
    <w:rsid w:val="00A33B62"/>
    <w:rsid w:val="00A33E40"/>
    <w:rsid w:val="00A35BEC"/>
    <w:rsid w:val="00A37E09"/>
    <w:rsid w:val="00A40998"/>
    <w:rsid w:val="00A80A55"/>
    <w:rsid w:val="00A871C9"/>
    <w:rsid w:val="00A96A14"/>
    <w:rsid w:val="00AA5DE2"/>
    <w:rsid w:val="00AA6AED"/>
    <w:rsid w:val="00AB004C"/>
    <w:rsid w:val="00AB3C3F"/>
    <w:rsid w:val="00AB40CB"/>
    <w:rsid w:val="00AD186D"/>
    <w:rsid w:val="00AD27A7"/>
    <w:rsid w:val="00AD73AF"/>
    <w:rsid w:val="00AE2646"/>
    <w:rsid w:val="00AF0895"/>
    <w:rsid w:val="00AF1FCF"/>
    <w:rsid w:val="00AF310E"/>
    <w:rsid w:val="00B024DE"/>
    <w:rsid w:val="00B06086"/>
    <w:rsid w:val="00B060B9"/>
    <w:rsid w:val="00B15144"/>
    <w:rsid w:val="00B24988"/>
    <w:rsid w:val="00B25AB5"/>
    <w:rsid w:val="00B40987"/>
    <w:rsid w:val="00B4184C"/>
    <w:rsid w:val="00B47432"/>
    <w:rsid w:val="00B73C1F"/>
    <w:rsid w:val="00B81357"/>
    <w:rsid w:val="00B92B74"/>
    <w:rsid w:val="00B9719A"/>
    <w:rsid w:val="00BA09E9"/>
    <w:rsid w:val="00BA4520"/>
    <w:rsid w:val="00BA5B16"/>
    <w:rsid w:val="00BB1130"/>
    <w:rsid w:val="00BB1DDC"/>
    <w:rsid w:val="00BB254E"/>
    <w:rsid w:val="00BC2968"/>
    <w:rsid w:val="00BD1FC0"/>
    <w:rsid w:val="00BD424D"/>
    <w:rsid w:val="00BE3DFE"/>
    <w:rsid w:val="00BF3CA1"/>
    <w:rsid w:val="00BF5E35"/>
    <w:rsid w:val="00C07CDA"/>
    <w:rsid w:val="00C1319A"/>
    <w:rsid w:val="00C177AA"/>
    <w:rsid w:val="00C47A8A"/>
    <w:rsid w:val="00C53741"/>
    <w:rsid w:val="00C54EA0"/>
    <w:rsid w:val="00C9006E"/>
    <w:rsid w:val="00CA7573"/>
    <w:rsid w:val="00CB1D3D"/>
    <w:rsid w:val="00CD1157"/>
    <w:rsid w:val="00CD1E31"/>
    <w:rsid w:val="00CD4952"/>
    <w:rsid w:val="00CD69DA"/>
    <w:rsid w:val="00CE2664"/>
    <w:rsid w:val="00D11190"/>
    <w:rsid w:val="00D25FC3"/>
    <w:rsid w:val="00D37925"/>
    <w:rsid w:val="00D40BA7"/>
    <w:rsid w:val="00D41C1F"/>
    <w:rsid w:val="00D43C7D"/>
    <w:rsid w:val="00D52534"/>
    <w:rsid w:val="00D5770E"/>
    <w:rsid w:val="00D61764"/>
    <w:rsid w:val="00D63306"/>
    <w:rsid w:val="00D66BEF"/>
    <w:rsid w:val="00D86FAE"/>
    <w:rsid w:val="00DA3722"/>
    <w:rsid w:val="00DB0E71"/>
    <w:rsid w:val="00DC6B61"/>
    <w:rsid w:val="00DD6782"/>
    <w:rsid w:val="00DE1B98"/>
    <w:rsid w:val="00DE3B8D"/>
    <w:rsid w:val="00DE6604"/>
    <w:rsid w:val="00DF6AC1"/>
    <w:rsid w:val="00E03BBB"/>
    <w:rsid w:val="00E04608"/>
    <w:rsid w:val="00E14A29"/>
    <w:rsid w:val="00E3301E"/>
    <w:rsid w:val="00E41CFC"/>
    <w:rsid w:val="00E427A4"/>
    <w:rsid w:val="00E65CBA"/>
    <w:rsid w:val="00E86607"/>
    <w:rsid w:val="00E912BA"/>
    <w:rsid w:val="00E973EC"/>
    <w:rsid w:val="00EA76B5"/>
    <w:rsid w:val="00ED1153"/>
    <w:rsid w:val="00EE7602"/>
    <w:rsid w:val="00F07A98"/>
    <w:rsid w:val="00F07F55"/>
    <w:rsid w:val="00F151B5"/>
    <w:rsid w:val="00F2536A"/>
    <w:rsid w:val="00F30EFB"/>
    <w:rsid w:val="00F46C76"/>
    <w:rsid w:val="00F75AED"/>
    <w:rsid w:val="00F877A2"/>
    <w:rsid w:val="00F919B3"/>
    <w:rsid w:val="00FA09DB"/>
    <w:rsid w:val="00FC0427"/>
    <w:rsid w:val="00FC2372"/>
    <w:rsid w:val="00FD1BD5"/>
    <w:rsid w:val="00FD38F7"/>
    <w:rsid w:val="00FE67A7"/>
    <w:rsid w:val="00FF7292"/>
    <w:rsid w:val="1B5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3CD360F1"/>
  <w15:docId w15:val="{1A105D2D-499D-4D15-879A-F0A1CAEE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A3722"/>
    <w:pPr>
      <w:keepNext/>
      <w:jc w:val="center"/>
      <w:outlineLvl w:val="4"/>
    </w:pPr>
    <w:rPr>
      <w:rFonts w:ascii="Arial" w:hAnsi="Arial" w:cs="Arial"/>
      <w:b/>
      <w:color w:val="auto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rsid w:val="00897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7FE2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rsid w:val="00897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7FE2"/>
    <w:rPr>
      <w:rFonts w:asciiTheme="minorHAnsi" w:hAnsiTheme="minorHAnsi"/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897FE2"/>
    <w:rPr>
      <w:color w:val="410082" w:themeColor="hyperlink"/>
      <w:u w:val="single"/>
    </w:rPr>
  </w:style>
  <w:style w:type="paragraph" w:styleId="ListParagraph">
    <w:name w:val="List Paragraph"/>
    <w:basedOn w:val="Normal"/>
    <w:uiPriority w:val="34"/>
    <w:rsid w:val="00930B4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DA3722"/>
    <w:rPr>
      <w:rFonts w:ascii="Arial" w:hAnsi="Arial" w:cs="Arial"/>
      <w:b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A372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F6A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9117B1"/>
    <w:rPr>
      <w:rFonts w:ascii="Calibri" w:eastAsiaTheme="minorEastAsia" w:hAnsi="Calibri" w:cs="Calibri"/>
      <w:color w:val="auto"/>
      <w:kern w:val="0"/>
      <w:sz w:val="22"/>
      <w:szCs w:val="22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FC3"/>
    <w:rPr>
      <w:color w:val="605E5C"/>
      <w:shd w:val="clear" w:color="auto" w:fill="E1DFDD"/>
    </w:rPr>
  </w:style>
  <w:style w:type="paragraph" w:customStyle="1" w:styleId="aLCPHeading">
    <w:name w:val="a LCP Heading"/>
    <w:basedOn w:val="Heading1"/>
    <w:autoRedefine/>
    <w:rsid w:val="0027255A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kern w:val="0"/>
    </w:rPr>
  </w:style>
  <w:style w:type="paragraph" w:customStyle="1" w:styleId="aLCPSubhead">
    <w:name w:val="a LCP Subhead"/>
    <w:autoRedefine/>
    <w:rsid w:val="0027255A"/>
    <w:pPr>
      <w:ind w:left="680" w:hanging="680"/>
    </w:pPr>
    <w:rPr>
      <w:rFonts w:ascii="Arial" w:hAnsi="Arial" w:cs="Arial"/>
      <w:b/>
      <w:sz w:val="24"/>
      <w:lang w:val="en-GB"/>
    </w:rPr>
  </w:style>
  <w:style w:type="paragraph" w:customStyle="1" w:styleId="aLCPBodytext">
    <w:name w:val="a LCP Body text"/>
    <w:autoRedefine/>
    <w:rsid w:val="0027255A"/>
    <w:pPr>
      <w:ind w:left="1935"/>
    </w:pPr>
    <w:rPr>
      <w:rFonts w:ascii="Arial" w:hAnsi="Arial" w:cs="Arial"/>
      <w:sz w:val="22"/>
      <w:szCs w:val="22"/>
      <w:lang w:val="en-GB"/>
    </w:rPr>
  </w:style>
  <w:style w:type="paragraph" w:customStyle="1" w:styleId="aLCPbulletlist">
    <w:name w:val="a LCP bullet list"/>
    <w:basedOn w:val="aLCPBodytext"/>
    <w:autoRedefine/>
    <w:rsid w:val="0027255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4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syn.richardson-ai\AppData\Roaming\Microsoft\Templates\Letterhead_Green_Wave_design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Letterhead (Green Wave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2009-11-19T05:11:47+00:00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554086</Value>
      <Value>1309191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Letterhead (Green Wave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TP010385374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631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153713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6994-389D-4867-B76B-155A69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F8484-7B96-49F4-ADAC-E0BE096B60F3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4873beb7-5857-4685-be1f-d57550cc96cc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7AA9C-2E2B-450C-AF01-BA9E462E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Letterhead_Green_Wave_design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Tamsyn Richardson-Aitken</dc:creator>
  <cp:lastModifiedBy>Louise Trewren</cp:lastModifiedBy>
  <cp:revision>2</cp:revision>
  <cp:lastPrinted>2024-05-10T10:38:00Z</cp:lastPrinted>
  <dcterms:created xsi:type="dcterms:W3CDTF">2024-06-14T13:47:00Z</dcterms:created>
  <dcterms:modified xsi:type="dcterms:W3CDTF">2024-06-14T13:47:00Z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Applications">
    <vt:lpwstr>95;#Word 12;#79;#Template 12;#448;#Word 14</vt:lpwstr>
  </property>
</Properties>
</file>